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F2DF" w14:textId="77777777" w:rsidR="003D0491" w:rsidRPr="00491C52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91C52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EBD18D3" w14:textId="77777777" w:rsidR="003D0491" w:rsidRPr="00491C52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491C52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76E18E5" w14:textId="77777777" w:rsidR="003D0491" w:rsidRPr="00AB0739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91C52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Pr="00491C52">
        <w:rPr>
          <w:rFonts w:ascii="Arial" w:hAnsi="Arial" w:cs="Arial"/>
          <w:b/>
          <w:sz w:val="28"/>
          <w:szCs w:val="28"/>
        </w:rPr>
        <w:t>Сайгинского</w:t>
      </w:r>
      <w:r w:rsidRPr="00491C52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D0491" w14:paraId="6229EE30" w14:textId="77777777" w:rsidTr="00CC37DC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5BDAC2F" w14:textId="77777777" w:rsidR="003D0491" w:rsidRDefault="003D0491" w:rsidP="003D049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78835A3E" w14:textId="77777777" w:rsidR="003D0491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Сайга</w:t>
            </w:r>
          </w:p>
        </w:tc>
      </w:tr>
      <w:tr w:rsidR="003D0491" w:rsidRPr="00383C32" w14:paraId="3D61A8B9" w14:textId="77777777" w:rsidTr="00CC37DC">
        <w:tc>
          <w:tcPr>
            <w:tcW w:w="4253" w:type="dxa"/>
          </w:tcPr>
          <w:p w14:paraId="7DA39667" w14:textId="77777777" w:rsidR="003D0491" w:rsidRPr="00383C32" w:rsidRDefault="003D0491" w:rsidP="00383C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CDEE00" w14:textId="295E2354" w:rsidR="003D0491" w:rsidRPr="00383C32" w:rsidRDefault="00605E02" w:rsidP="00383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мая</w:t>
            </w:r>
            <w:r w:rsidR="003D0491" w:rsidRPr="00383C3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91C52" w:rsidRPr="00383C32">
              <w:rPr>
                <w:rFonts w:ascii="Arial" w:hAnsi="Arial" w:cs="Arial"/>
                <w:sz w:val="24"/>
                <w:szCs w:val="24"/>
              </w:rPr>
              <w:t>3</w:t>
            </w:r>
            <w:r w:rsidR="003D0491" w:rsidRPr="00383C3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02301DCB" w14:textId="77777777" w:rsidR="003D0491" w:rsidRPr="00383C32" w:rsidRDefault="003D0491" w:rsidP="00383C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F3932C" w14:textId="3D67937F" w:rsidR="003D0491" w:rsidRPr="00383C32" w:rsidRDefault="003D0491" w:rsidP="00383C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C3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83C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05E0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383C3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05E02">
              <w:rPr>
                <w:rFonts w:ascii="Arial" w:hAnsi="Arial" w:cs="Arial"/>
                <w:sz w:val="24"/>
                <w:szCs w:val="24"/>
              </w:rPr>
              <w:t>4</w:t>
            </w:r>
            <w:r w:rsidRPr="00383C3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66929258" w14:textId="77777777" w:rsidR="003D0491" w:rsidRPr="003D0491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0491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20052006" w14:textId="77777777" w:rsidR="003D0491" w:rsidRPr="001F705E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5D0D" w14:paraId="70A95C26" w14:textId="77777777" w:rsidTr="00DF5D0D">
        <w:trPr>
          <w:jc w:val="center"/>
        </w:trPr>
        <w:tc>
          <w:tcPr>
            <w:tcW w:w="6804" w:type="dxa"/>
          </w:tcPr>
          <w:p w14:paraId="05D76FD8" w14:textId="77777777" w:rsidR="00DF5D0D" w:rsidRDefault="00DF5D0D" w:rsidP="00DF5D0D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91C52">
              <w:rPr>
                <w:rFonts w:ascii="Arial" w:hAnsi="Arial" w:cs="Arial"/>
                <w:b/>
                <w:sz w:val="26"/>
                <w:szCs w:val="26"/>
              </w:rPr>
              <w:t>О внесении изменений в Устав муниципального образования Сайгинское сельское поселение Верхнекетского района Томской области</w:t>
            </w:r>
          </w:p>
          <w:p w14:paraId="3E9EE44E" w14:textId="77777777" w:rsidR="00DF5D0D" w:rsidRDefault="00DF5D0D" w:rsidP="003D0491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EF467B3" w14:textId="1D3B0BFC" w:rsidR="003D0491" w:rsidRPr="003D0491" w:rsidRDefault="00491C52" w:rsidP="003D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1C52">
        <w:rPr>
          <w:rFonts w:ascii="Arial" w:hAnsi="Arial" w:cs="Arial"/>
          <w:sz w:val="24"/>
          <w:szCs w:val="24"/>
        </w:rPr>
        <w:t xml:space="preserve">В соответствии со статьёй 7 Федерального закона </w:t>
      </w:r>
      <w:r w:rsidR="00182282">
        <w:rPr>
          <w:rFonts w:ascii="Arial" w:hAnsi="Arial" w:cs="Arial"/>
          <w:sz w:val="24"/>
          <w:szCs w:val="24"/>
        </w:rPr>
        <w:t>№</w:t>
      </w:r>
      <w:r w:rsidRPr="00491C52">
        <w:rPr>
          <w:rFonts w:ascii="Arial" w:hAnsi="Arial" w:cs="Arial"/>
          <w:sz w:val="24"/>
          <w:szCs w:val="24"/>
        </w:rPr>
        <w:t xml:space="preserve"> 131-ФЗ от 6 октября 2003 года «Об общих принципах организации местного самоуправления в Российской Федерации»</w:t>
      </w:r>
      <w:r w:rsidR="003D0491" w:rsidRPr="003D0491">
        <w:rPr>
          <w:rFonts w:ascii="Arial" w:hAnsi="Arial" w:cs="Arial"/>
          <w:sz w:val="24"/>
          <w:szCs w:val="24"/>
        </w:rPr>
        <w:t xml:space="preserve">, </w:t>
      </w:r>
    </w:p>
    <w:p w14:paraId="513AE4D7" w14:textId="77777777" w:rsidR="003D0491" w:rsidRPr="003D0491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69E964" w14:textId="77777777" w:rsidR="003D0491" w:rsidRPr="003D0491" w:rsidRDefault="003D0491" w:rsidP="003D049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3D0491">
        <w:rPr>
          <w:rFonts w:ascii="Arial" w:eastAsia="Calibri" w:hAnsi="Arial" w:cs="Arial"/>
          <w:bCs/>
          <w:sz w:val="24"/>
          <w:szCs w:val="24"/>
        </w:rPr>
        <w:t>Совет Сайгинского сельского поселения</w:t>
      </w:r>
    </w:p>
    <w:p w14:paraId="092B80A4" w14:textId="77777777" w:rsidR="003D0491" w:rsidRPr="003D0491" w:rsidRDefault="003D0491" w:rsidP="003D049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3D0491">
        <w:rPr>
          <w:rFonts w:ascii="Arial" w:eastAsia="Calibri" w:hAnsi="Arial" w:cs="Arial"/>
          <w:bCs/>
          <w:sz w:val="24"/>
          <w:szCs w:val="24"/>
        </w:rPr>
        <w:t>решил:</w:t>
      </w:r>
    </w:p>
    <w:p w14:paraId="72B27331" w14:textId="77777777" w:rsidR="00182282" w:rsidRDefault="003D0491" w:rsidP="0018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3C32">
        <w:rPr>
          <w:rFonts w:ascii="Arial" w:hAnsi="Arial" w:cs="Arial"/>
          <w:sz w:val="24"/>
          <w:szCs w:val="24"/>
        </w:rPr>
        <w:t>1.</w:t>
      </w:r>
      <w:r w:rsidRPr="003D0491">
        <w:rPr>
          <w:rFonts w:ascii="Arial" w:hAnsi="Arial" w:cs="Arial"/>
          <w:sz w:val="24"/>
          <w:szCs w:val="24"/>
        </w:rPr>
        <w:t xml:space="preserve"> Внести в Устав </w:t>
      </w:r>
      <w:r w:rsidRPr="003D0491">
        <w:rPr>
          <w:rFonts w:ascii="Arial" w:eastAsia="Calibri" w:hAnsi="Arial" w:cs="Arial"/>
          <w:sz w:val="24"/>
          <w:szCs w:val="24"/>
        </w:rPr>
        <w:t xml:space="preserve">муниципального образования Сайгинское сельское поселение </w:t>
      </w:r>
      <w:r w:rsidRPr="003D0491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D0491">
        <w:rPr>
          <w:rFonts w:ascii="Arial" w:eastAsia="Calibri" w:hAnsi="Arial" w:cs="Arial"/>
          <w:sz w:val="24"/>
          <w:szCs w:val="24"/>
        </w:rPr>
        <w:t xml:space="preserve">, утвержденный решением Совета Сайгинского сельского поселения от 31.03.2015 № 05, следующие </w:t>
      </w:r>
      <w:r w:rsidRPr="003D0491">
        <w:rPr>
          <w:rFonts w:ascii="Arial" w:hAnsi="Arial" w:cs="Arial"/>
          <w:sz w:val="24"/>
          <w:szCs w:val="24"/>
        </w:rPr>
        <w:t>изменения:</w:t>
      </w:r>
    </w:p>
    <w:p w14:paraId="708D9A4E" w14:textId="77777777" w:rsidR="00227F3C" w:rsidRPr="007C1B12" w:rsidRDefault="00227F3C" w:rsidP="0022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1B12">
        <w:rPr>
          <w:rFonts w:ascii="Arial" w:hAnsi="Arial" w:cs="Arial"/>
          <w:sz w:val="24"/>
          <w:szCs w:val="24"/>
        </w:rPr>
        <w:t xml:space="preserve"> в статье 9:</w:t>
      </w:r>
    </w:p>
    <w:p w14:paraId="0365A158" w14:textId="77777777" w:rsidR="00227F3C" w:rsidRPr="007C1B12" w:rsidRDefault="00227F3C" w:rsidP="0022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 а) абзац 1 части 5 изложить в следующей редакции: </w:t>
      </w:r>
    </w:p>
    <w:p w14:paraId="6CEB5BF2" w14:textId="77777777" w:rsidR="00227F3C" w:rsidRPr="007C1B12" w:rsidRDefault="00227F3C" w:rsidP="0022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Верхнекетского района «Территория».»; </w:t>
      </w:r>
    </w:p>
    <w:p w14:paraId="1C334ED9" w14:textId="5E59A85C" w:rsidR="00227F3C" w:rsidRPr="007C1B12" w:rsidRDefault="00227F3C" w:rsidP="0022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б)</w:t>
      </w:r>
      <w:r w:rsidR="00383C32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>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14:paraId="6A382166" w14:textId="309CCBDB" w:rsidR="00227F3C" w:rsidRPr="007C1B12" w:rsidRDefault="00227F3C" w:rsidP="0022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2)</w:t>
      </w:r>
      <w:r w:rsidR="00383C32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 xml:space="preserve">в статье 10: </w:t>
      </w:r>
    </w:p>
    <w:p w14:paraId="06664390" w14:textId="0A4562C2" w:rsidR="00227F3C" w:rsidRPr="007C1B12" w:rsidRDefault="00227F3C" w:rsidP="0022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а)</w:t>
      </w:r>
      <w:r w:rsidR="00383C32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 xml:space="preserve">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 </w:t>
      </w:r>
    </w:p>
    <w:p w14:paraId="1C3AA84F" w14:textId="22EA69EB" w:rsidR="00227F3C" w:rsidRPr="007C1B12" w:rsidRDefault="00227F3C" w:rsidP="0022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7C1B12">
        <w:rPr>
          <w:rFonts w:ascii="Arial" w:hAnsi="Arial" w:cs="Arial"/>
          <w:sz w:val="24"/>
          <w:szCs w:val="24"/>
        </w:rPr>
        <w:t>)</w:t>
      </w:r>
      <w:r w:rsidR="00383C32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 xml:space="preserve">в части 4 слова «избирательная комиссия </w:t>
      </w:r>
      <w:r>
        <w:rPr>
          <w:rFonts w:ascii="Arial" w:hAnsi="Arial" w:cs="Arial"/>
          <w:sz w:val="24"/>
          <w:szCs w:val="24"/>
        </w:rPr>
        <w:t>Сайгин</w:t>
      </w:r>
      <w:r w:rsidRPr="007C1B12">
        <w:rPr>
          <w:rFonts w:ascii="Arial" w:hAnsi="Arial" w:cs="Arial"/>
          <w:sz w:val="24"/>
          <w:szCs w:val="24"/>
        </w:rPr>
        <w:t xml:space="preserve">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 </w:t>
      </w:r>
    </w:p>
    <w:p w14:paraId="202122CE" w14:textId="5C796655" w:rsidR="00182282" w:rsidRDefault="00793819" w:rsidP="0018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491C52" w:rsidRPr="00491C52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в </w:t>
      </w:r>
      <w:r w:rsidR="00383C32">
        <w:rPr>
          <w:rFonts w:ascii="Arial" w:eastAsia="Calibri" w:hAnsi="Arial" w:cs="Arial"/>
          <w:sz w:val="24"/>
          <w:szCs w:val="24"/>
        </w:rPr>
        <w:t>статье</w:t>
      </w:r>
      <w:r w:rsidR="00383C32" w:rsidRPr="00491C52">
        <w:rPr>
          <w:rFonts w:ascii="Arial" w:eastAsia="Calibri" w:hAnsi="Arial" w:cs="Arial"/>
          <w:sz w:val="24"/>
          <w:szCs w:val="24"/>
        </w:rPr>
        <w:t xml:space="preserve"> 13.1</w:t>
      </w:r>
      <w:r w:rsidR="00491C52" w:rsidRPr="00491C52">
        <w:rPr>
          <w:rFonts w:ascii="Arial" w:eastAsia="Calibri" w:hAnsi="Arial" w:cs="Arial"/>
          <w:sz w:val="24"/>
          <w:szCs w:val="24"/>
        </w:rPr>
        <w:t>:</w:t>
      </w:r>
    </w:p>
    <w:p w14:paraId="5EEA0445" w14:textId="3857B50E" w:rsidR="00793819" w:rsidRDefault="00793819" w:rsidP="0018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а)</w:t>
      </w:r>
      <w:r w:rsidR="00383C32">
        <w:rPr>
          <w:rFonts w:ascii="Arial" w:eastAsia="Calibri" w:hAnsi="Arial" w:cs="Arial"/>
          <w:sz w:val="24"/>
          <w:szCs w:val="24"/>
        </w:rPr>
        <w:t xml:space="preserve"> </w:t>
      </w:r>
      <w:r w:rsidRPr="00491C52">
        <w:rPr>
          <w:rFonts w:ascii="Arial" w:eastAsia="Calibri" w:hAnsi="Arial" w:cs="Arial"/>
          <w:sz w:val="24"/>
          <w:szCs w:val="24"/>
        </w:rPr>
        <w:t>части 2-4</w:t>
      </w:r>
      <w:r w:rsidRPr="00793819">
        <w:rPr>
          <w:rFonts w:ascii="Arial" w:eastAsia="Calibri" w:hAnsi="Arial" w:cs="Arial"/>
          <w:sz w:val="24"/>
          <w:szCs w:val="24"/>
        </w:rPr>
        <w:t xml:space="preserve"> </w:t>
      </w:r>
      <w:r w:rsidRPr="00491C52">
        <w:rPr>
          <w:rFonts w:ascii="Arial" w:eastAsia="Calibri" w:hAnsi="Arial" w:cs="Arial"/>
          <w:sz w:val="24"/>
          <w:szCs w:val="24"/>
        </w:rPr>
        <w:t>изложить в следующей редакции</w:t>
      </w:r>
      <w:r>
        <w:rPr>
          <w:rFonts w:ascii="Arial" w:eastAsia="Calibri" w:hAnsi="Arial" w:cs="Arial"/>
          <w:sz w:val="24"/>
          <w:szCs w:val="24"/>
        </w:rPr>
        <w:t>:</w:t>
      </w:r>
    </w:p>
    <w:p w14:paraId="49B8905A" w14:textId="52B2AC66" w:rsidR="00182282" w:rsidRDefault="00491C52" w:rsidP="0018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C52">
        <w:rPr>
          <w:rFonts w:ascii="Arial" w:eastAsia="Calibri" w:hAnsi="Arial" w:cs="Arial"/>
          <w:sz w:val="24"/>
          <w:szCs w:val="24"/>
        </w:rPr>
        <w:t xml:space="preserve">«2. Староста сельского населенного пункта назначается Советом </w:t>
      </w:r>
      <w:r>
        <w:rPr>
          <w:rFonts w:ascii="Arial" w:eastAsia="Calibri" w:hAnsi="Arial" w:cs="Arial"/>
          <w:sz w:val="24"/>
          <w:szCs w:val="24"/>
        </w:rPr>
        <w:t>Сайгинского</w:t>
      </w:r>
      <w:r w:rsidRPr="00491C52">
        <w:rPr>
          <w:rFonts w:ascii="Arial" w:eastAsia="Calibri" w:hAnsi="Arial" w:cs="Arial"/>
          <w:sz w:val="24"/>
          <w:szCs w:val="24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</w:t>
      </w:r>
      <w:r w:rsidRPr="00491C52">
        <w:rPr>
          <w:rFonts w:ascii="Arial" w:eastAsia="Calibri" w:hAnsi="Arial" w:cs="Arial"/>
          <w:sz w:val="24"/>
          <w:szCs w:val="24"/>
        </w:rPr>
        <w:lastRenderedPageBreak/>
        <w:t>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36B149FA" w14:textId="77777777" w:rsidR="00182282" w:rsidRDefault="00491C52" w:rsidP="0018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C52">
        <w:rPr>
          <w:rFonts w:ascii="Arial" w:eastAsia="Calibri" w:hAnsi="Arial" w:cs="Arial"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>
        <w:rPr>
          <w:rFonts w:ascii="Arial" w:eastAsia="Calibri" w:hAnsi="Arial" w:cs="Arial"/>
          <w:sz w:val="24"/>
          <w:szCs w:val="24"/>
        </w:rPr>
        <w:t>Сайгинского</w:t>
      </w:r>
      <w:r w:rsidRPr="00491C52">
        <w:rPr>
          <w:rFonts w:ascii="Arial" w:eastAsia="Calibri" w:hAnsi="Arial" w:cs="Arial"/>
          <w:sz w:val="24"/>
          <w:szCs w:val="24"/>
        </w:rPr>
        <w:t xml:space="preserve">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r>
        <w:rPr>
          <w:rFonts w:ascii="Arial" w:eastAsia="Calibri" w:hAnsi="Arial" w:cs="Arial"/>
          <w:sz w:val="24"/>
          <w:szCs w:val="24"/>
        </w:rPr>
        <w:t>Сайгинского</w:t>
      </w:r>
      <w:r w:rsidRPr="00491C52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14:paraId="53F3FC5E" w14:textId="77777777" w:rsidR="00182282" w:rsidRDefault="00491C52" w:rsidP="0018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C52">
        <w:rPr>
          <w:rFonts w:ascii="Arial" w:eastAsia="Calibri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14:paraId="31D47688" w14:textId="77777777" w:rsidR="00182282" w:rsidRDefault="00491C52" w:rsidP="0018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C52">
        <w:rPr>
          <w:rFonts w:ascii="Arial" w:eastAsia="Calibri" w:hAnsi="Arial" w:cs="Arial"/>
          <w:sz w:val="24"/>
          <w:szCs w:val="24"/>
        </w:rPr>
        <w:t xml:space="preserve"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>
        <w:rPr>
          <w:rFonts w:ascii="Arial" w:eastAsia="Calibri" w:hAnsi="Arial" w:cs="Arial"/>
          <w:sz w:val="24"/>
          <w:szCs w:val="24"/>
        </w:rPr>
        <w:t>Сайгинского</w:t>
      </w:r>
      <w:r w:rsidRPr="00491C52">
        <w:rPr>
          <w:rFonts w:ascii="Arial" w:eastAsia="Calibri" w:hAnsi="Arial" w:cs="Arial"/>
          <w:sz w:val="24"/>
          <w:szCs w:val="24"/>
        </w:rPr>
        <w:t xml:space="preserve"> сельского поселения, осуществляющего свои полномочия на непостоянной основе, или должность муниципальной службы;</w:t>
      </w:r>
    </w:p>
    <w:p w14:paraId="4FFCE8A8" w14:textId="77777777" w:rsidR="00182282" w:rsidRDefault="00491C52" w:rsidP="0018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C52">
        <w:rPr>
          <w:rFonts w:ascii="Arial" w:eastAsia="Calibri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14:paraId="15E3AAE1" w14:textId="77777777" w:rsidR="00182282" w:rsidRDefault="00491C52" w:rsidP="0018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C52">
        <w:rPr>
          <w:rFonts w:ascii="Arial" w:eastAsia="Calibri" w:hAnsi="Arial" w:cs="Arial"/>
          <w:sz w:val="24"/>
          <w:szCs w:val="24"/>
        </w:rPr>
        <w:t>3) имеющее непогашенную или неснятую судимость.»;</w:t>
      </w:r>
    </w:p>
    <w:p w14:paraId="6330F9FF" w14:textId="77777777" w:rsidR="00227F3C" w:rsidRPr="005610CA" w:rsidRDefault="00227F3C" w:rsidP="0022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10CA">
        <w:rPr>
          <w:rFonts w:ascii="Arial" w:hAnsi="Arial" w:cs="Arial"/>
          <w:sz w:val="24"/>
          <w:szCs w:val="24"/>
        </w:rPr>
        <w:t>б) в абзаце 2 части 5 слова «в состав которого входит данный сельский населенный пункт,» исключить</w:t>
      </w:r>
      <w:r>
        <w:rPr>
          <w:rFonts w:ascii="Arial" w:hAnsi="Arial" w:cs="Arial"/>
          <w:sz w:val="24"/>
          <w:szCs w:val="24"/>
        </w:rPr>
        <w:t>;</w:t>
      </w:r>
    </w:p>
    <w:p w14:paraId="7BE4AA6B" w14:textId="17C99C53" w:rsidR="00866C59" w:rsidRDefault="00866C59" w:rsidP="00866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8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статье 23:</w:t>
      </w:r>
    </w:p>
    <w:p w14:paraId="0E6AC8FB" w14:textId="3B1F375C" w:rsidR="00866C59" w:rsidRDefault="00866C59" w:rsidP="00866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38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 </w:t>
      </w:r>
      <w:r w:rsidR="00383C32">
        <w:rPr>
          <w:rFonts w:ascii="Arial" w:hAnsi="Arial" w:cs="Arial"/>
          <w:sz w:val="24"/>
          <w:szCs w:val="24"/>
        </w:rPr>
        <w:t>4.2 исключить</w:t>
      </w:r>
      <w:r>
        <w:rPr>
          <w:rFonts w:ascii="Arial" w:hAnsi="Arial" w:cs="Arial"/>
          <w:sz w:val="24"/>
          <w:szCs w:val="24"/>
        </w:rPr>
        <w:t>;</w:t>
      </w:r>
    </w:p>
    <w:p w14:paraId="31ACED45" w14:textId="379B8CF4" w:rsidR="00866C59" w:rsidRDefault="00866C59" w:rsidP="00866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134182076"/>
      <w:r>
        <w:rPr>
          <w:rFonts w:ascii="Arial" w:hAnsi="Arial" w:cs="Arial"/>
          <w:sz w:val="24"/>
          <w:szCs w:val="24"/>
        </w:rPr>
        <w:t>б)</w:t>
      </w:r>
      <w:r w:rsidR="0038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 частями 6.1,6.2 следующего содержания:</w:t>
      </w:r>
    </w:p>
    <w:p w14:paraId="521750B9" w14:textId="77777777" w:rsidR="00866C59" w:rsidRPr="00A67C2D" w:rsidRDefault="00866C59" w:rsidP="00866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7C2D">
        <w:rPr>
          <w:rFonts w:ascii="Arial" w:hAnsi="Arial" w:cs="Arial"/>
          <w:sz w:val="24"/>
          <w:szCs w:val="24"/>
        </w:rPr>
        <w:t xml:space="preserve">«6.1 Полномочия депутата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 </w:t>
      </w:r>
    </w:p>
    <w:p w14:paraId="6380AF2F" w14:textId="17B1891D" w:rsidR="00866C59" w:rsidRDefault="00866C59" w:rsidP="00866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«6.2.</w:t>
      </w:r>
      <w:r w:rsidRPr="00CF39E7">
        <w:rPr>
          <w:rFonts w:ascii="Arial" w:hAnsi="Arial" w:cs="Arial"/>
          <w:sz w:val="24"/>
          <w:szCs w:val="24"/>
        </w:rPr>
        <w:t xml:space="preserve"> </w:t>
      </w:r>
      <w:r w:rsidRPr="00CB5AE6">
        <w:rPr>
          <w:rFonts w:ascii="Arial" w:hAnsi="Arial" w:cs="Arial"/>
          <w:sz w:val="24"/>
          <w:szCs w:val="24"/>
        </w:rPr>
        <w:t xml:space="preserve">Полномочия депутата </w:t>
      </w:r>
      <w:bookmarkStart w:id="2" w:name="_Hlk132972752"/>
      <w:r>
        <w:rPr>
          <w:rFonts w:ascii="Arial" w:hAnsi="Arial" w:cs="Arial"/>
          <w:sz w:val="24"/>
          <w:szCs w:val="24"/>
        </w:rPr>
        <w:t xml:space="preserve">Совета </w:t>
      </w:r>
      <w:bookmarkEnd w:id="2"/>
      <w:r w:rsidRPr="00CB5AE6">
        <w:rPr>
          <w:rFonts w:ascii="Arial" w:hAnsi="Arial" w:cs="Arial"/>
          <w:sz w:val="24"/>
          <w:szCs w:val="24"/>
        </w:rPr>
        <w:t xml:space="preserve">прекращаются досрочно решением </w:t>
      </w:r>
      <w:r w:rsidR="00383C32">
        <w:rPr>
          <w:rFonts w:ascii="Arial" w:hAnsi="Arial" w:cs="Arial"/>
          <w:sz w:val="24"/>
          <w:szCs w:val="24"/>
        </w:rPr>
        <w:t xml:space="preserve">Совета </w:t>
      </w:r>
      <w:r w:rsidR="00383C32" w:rsidRPr="00CB5AE6">
        <w:rPr>
          <w:rFonts w:ascii="Arial" w:hAnsi="Arial" w:cs="Arial"/>
          <w:sz w:val="24"/>
          <w:szCs w:val="24"/>
        </w:rPr>
        <w:t>в</w:t>
      </w:r>
      <w:r w:rsidRPr="00CB5AE6">
        <w:rPr>
          <w:rFonts w:ascii="Arial" w:hAnsi="Arial" w:cs="Arial"/>
          <w:sz w:val="24"/>
          <w:szCs w:val="24"/>
        </w:rPr>
        <w:t xml:space="preserve"> случае отсутствия депутата без уважительных причин на всех заседаниях </w:t>
      </w:r>
      <w:r w:rsidR="00383C32">
        <w:rPr>
          <w:rFonts w:ascii="Arial" w:hAnsi="Arial" w:cs="Arial"/>
          <w:sz w:val="24"/>
          <w:szCs w:val="24"/>
        </w:rPr>
        <w:t xml:space="preserve">Совета </w:t>
      </w:r>
      <w:r w:rsidR="00383C32" w:rsidRPr="00CB5AE6">
        <w:rPr>
          <w:rFonts w:ascii="Arial" w:hAnsi="Arial" w:cs="Arial"/>
          <w:sz w:val="24"/>
          <w:szCs w:val="24"/>
        </w:rPr>
        <w:t>в</w:t>
      </w:r>
      <w:r w:rsidRPr="00CB5AE6">
        <w:rPr>
          <w:rFonts w:ascii="Arial" w:hAnsi="Arial" w:cs="Arial"/>
          <w:sz w:val="24"/>
          <w:szCs w:val="24"/>
        </w:rPr>
        <w:t xml:space="preserve"> течение шести месяцев подряд.»</w:t>
      </w:r>
      <w:r>
        <w:rPr>
          <w:rFonts w:ascii="Arial" w:hAnsi="Arial" w:cs="Arial"/>
          <w:sz w:val="24"/>
          <w:szCs w:val="24"/>
        </w:rPr>
        <w:t>;</w:t>
      </w:r>
    </w:p>
    <w:p w14:paraId="4AC99299" w14:textId="329704F8" w:rsidR="007408D6" w:rsidRPr="009053FA" w:rsidRDefault="007408D6" w:rsidP="00740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_Hlk134182334"/>
      <w:bookmarkEnd w:id="1"/>
      <w:r>
        <w:rPr>
          <w:rFonts w:ascii="Arial" w:hAnsi="Arial" w:cs="Arial"/>
          <w:sz w:val="24"/>
          <w:szCs w:val="24"/>
        </w:rPr>
        <w:t>5</w:t>
      </w:r>
      <w:r w:rsidRPr="009053FA">
        <w:rPr>
          <w:rFonts w:ascii="Arial" w:hAnsi="Arial" w:cs="Arial"/>
          <w:sz w:val="24"/>
          <w:szCs w:val="24"/>
        </w:rPr>
        <w:t>)</w:t>
      </w:r>
      <w:r w:rsidR="00383C32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 xml:space="preserve">в статье 27: </w:t>
      </w:r>
    </w:p>
    <w:p w14:paraId="3209D1A6" w14:textId="398EF964" w:rsidR="007408D6" w:rsidRPr="008738C0" w:rsidRDefault="007408D6" w:rsidP="00740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а)</w:t>
      </w:r>
      <w:r w:rsidR="00383C32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 xml:space="preserve">в части 3 слова «(руководителя высшего исполнительного органа государственной власти </w:t>
      </w:r>
      <w:r>
        <w:rPr>
          <w:rFonts w:ascii="Arial" w:hAnsi="Arial" w:cs="Arial"/>
          <w:sz w:val="24"/>
          <w:szCs w:val="24"/>
        </w:rPr>
        <w:t>Томской области</w:t>
      </w:r>
      <w:r w:rsidRPr="009053FA">
        <w:rPr>
          <w:rFonts w:ascii="Arial" w:hAnsi="Arial" w:cs="Arial"/>
          <w:sz w:val="24"/>
          <w:szCs w:val="24"/>
        </w:rPr>
        <w:t>)»</w:t>
      </w:r>
      <w:r w:rsidRPr="00865ABD">
        <w:rPr>
          <w:rFonts w:ascii="Arial" w:hAnsi="Arial" w:cs="Arial"/>
          <w:color w:val="C00000"/>
          <w:sz w:val="20"/>
          <w:szCs w:val="20"/>
        </w:rPr>
        <w:t xml:space="preserve"> </w:t>
      </w:r>
      <w:r w:rsidRPr="008738C0">
        <w:rPr>
          <w:rFonts w:ascii="Arial" w:hAnsi="Arial" w:cs="Arial"/>
          <w:sz w:val="24"/>
          <w:szCs w:val="24"/>
        </w:rPr>
        <w:t xml:space="preserve">исключить; </w:t>
      </w:r>
    </w:p>
    <w:p w14:paraId="3DBC8D85" w14:textId="5AE97943" w:rsidR="007408D6" w:rsidRPr="009053FA" w:rsidRDefault="007408D6" w:rsidP="00740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б)</w:t>
      </w:r>
      <w:r w:rsidR="00383C32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 xml:space="preserve">часть 5 изложить в следующей редакции: </w:t>
      </w:r>
    </w:p>
    <w:p w14:paraId="058DF459" w14:textId="77777777" w:rsidR="007408D6" w:rsidRPr="009053FA" w:rsidRDefault="007408D6" w:rsidP="00740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«5. 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;</w:t>
      </w:r>
      <w:r w:rsidRPr="009053FA">
        <w:rPr>
          <w:rFonts w:ascii="Arial" w:hAnsi="Arial" w:cs="Arial"/>
          <w:sz w:val="24"/>
          <w:szCs w:val="24"/>
        </w:rPr>
        <w:t xml:space="preserve"> </w:t>
      </w:r>
    </w:p>
    <w:p w14:paraId="04FD41FB" w14:textId="1D71D221" w:rsidR="007408D6" w:rsidRPr="009053FA" w:rsidRDefault="007408D6" w:rsidP="00740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053FA">
        <w:rPr>
          <w:rFonts w:ascii="Arial" w:hAnsi="Arial" w:cs="Arial"/>
          <w:sz w:val="24"/>
          <w:szCs w:val="24"/>
        </w:rPr>
        <w:t>)</w:t>
      </w:r>
      <w:r w:rsidR="00383C32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>статью 32 признать утратившей силу</w:t>
      </w:r>
      <w:r>
        <w:rPr>
          <w:rFonts w:ascii="Arial" w:hAnsi="Arial" w:cs="Arial"/>
          <w:sz w:val="24"/>
          <w:szCs w:val="24"/>
        </w:rPr>
        <w:t>;</w:t>
      </w:r>
      <w:r w:rsidRPr="009053FA">
        <w:rPr>
          <w:rFonts w:ascii="Arial" w:hAnsi="Arial" w:cs="Arial"/>
          <w:sz w:val="24"/>
          <w:szCs w:val="24"/>
        </w:rPr>
        <w:t xml:space="preserve"> </w:t>
      </w:r>
    </w:p>
    <w:p w14:paraId="52E04B7E" w14:textId="3D025489" w:rsidR="005154CA" w:rsidRDefault="007408D6" w:rsidP="00740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053FA">
        <w:rPr>
          <w:rFonts w:ascii="Arial" w:hAnsi="Arial" w:cs="Arial"/>
          <w:sz w:val="24"/>
          <w:szCs w:val="24"/>
        </w:rPr>
        <w:t>)</w:t>
      </w:r>
      <w:r w:rsidR="00383C32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>в части 1 статьи 42 слова «Избирательной комиссией поселения,» исключить.</w:t>
      </w:r>
      <w:bookmarkEnd w:id="3"/>
    </w:p>
    <w:p w14:paraId="790E890B" w14:textId="77777777" w:rsidR="005154CA" w:rsidRPr="00383C32" w:rsidRDefault="003D0491" w:rsidP="0051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3C32">
        <w:rPr>
          <w:rFonts w:ascii="Arial" w:eastAsia="Calibri" w:hAnsi="Arial" w:cs="Arial"/>
          <w:sz w:val="24"/>
          <w:szCs w:val="24"/>
        </w:rPr>
        <w:t>2. Направить настоящее решение Главе Сайгинского сельского поселения для подписания, направления на государственную регистрацию и официального опубликования.</w:t>
      </w:r>
    </w:p>
    <w:p w14:paraId="622B6BBD" w14:textId="77777777" w:rsidR="005154CA" w:rsidRDefault="003D0491" w:rsidP="0051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3C32">
        <w:rPr>
          <w:rFonts w:ascii="Arial" w:eastAsia="Calibri" w:hAnsi="Arial" w:cs="Arial"/>
          <w:sz w:val="24"/>
          <w:szCs w:val="24"/>
        </w:rPr>
        <w:t>3.</w:t>
      </w:r>
      <w:r w:rsidRPr="003D0491">
        <w:rPr>
          <w:rFonts w:ascii="Arial" w:eastAsia="Calibri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46DAE5F7" w14:textId="36D12786" w:rsidR="003D0491" w:rsidRPr="005154CA" w:rsidRDefault="003D0491" w:rsidP="0051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3C32">
        <w:rPr>
          <w:rFonts w:ascii="Arial" w:eastAsia="Calibri" w:hAnsi="Arial" w:cs="Arial"/>
          <w:sz w:val="24"/>
          <w:szCs w:val="24"/>
        </w:rPr>
        <w:t>4.</w:t>
      </w:r>
      <w:r w:rsidRPr="003D0491">
        <w:rPr>
          <w:rFonts w:ascii="Arial" w:eastAsia="Calibri" w:hAnsi="Arial" w:cs="Arial"/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14:paraId="56B51550" w14:textId="77777777" w:rsidR="003D0491" w:rsidRPr="003D0491" w:rsidRDefault="003D0491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2D088F9" w14:textId="7361B9DD" w:rsidR="003D0491" w:rsidRDefault="003D0491" w:rsidP="003D04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243AD7" w14:textId="77777777" w:rsidR="00383C32" w:rsidRPr="003D0491" w:rsidRDefault="00383C32" w:rsidP="003D04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399C9" w14:textId="77777777" w:rsidR="003D0491" w:rsidRPr="003D0491" w:rsidRDefault="003D0491" w:rsidP="003D0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491">
        <w:rPr>
          <w:rFonts w:ascii="Arial" w:hAnsi="Arial" w:cs="Arial"/>
          <w:sz w:val="24"/>
          <w:szCs w:val="24"/>
        </w:rPr>
        <w:t>Глава Сайгинского</w:t>
      </w:r>
    </w:p>
    <w:p w14:paraId="45D35949" w14:textId="3E391FCB" w:rsidR="00794183" w:rsidRPr="003D0491" w:rsidRDefault="003D0491" w:rsidP="00383C32">
      <w:pPr>
        <w:spacing w:after="0" w:line="240" w:lineRule="auto"/>
        <w:jc w:val="both"/>
      </w:pPr>
      <w:r w:rsidRPr="003D0491">
        <w:rPr>
          <w:rFonts w:ascii="Arial" w:hAnsi="Arial" w:cs="Arial"/>
          <w:sz w:val="24"/>
          <w:szCs w:val="24"/>
        </w:rPr>
        <w:t>сельского поселения</w:t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  <w:t xml:space="preserve">                           Н.А. Чернышева</w:t>
      </w:r>
    </w:p>
    <w:sectPr w:rsidR="00794183" w:rsidRPr="003D0491" w:rsidSect="001822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6A"/>
    <w:rsid w:val="000105B7"/>
    <w:rsid w:val="00044623"/>
    <w:rsid w:val="00082200"/>
    <w:rsid w:val="0009562A"/>
    <w:rsid w:val="000C47D3"/>
    <w:rsid w:val="000D44E4"/>
    <w:rsid w:val="000E5915"/>
    <w:rsid w:val="00121A57"/>
    <w:rsid w:val="00124612"/>
    <w:rsid w:val="001722F3"/>
    <w:rsid w:val="00180976"/>
    <w:rsid w:val="00182282"/>
    <w:rsid w:val="001A61FF"/>
    <w:rsid w:val="001B3884"/>
    <w:rsid w:val="001D5462"/>
    <w:rsid w:val="001E6527"/>
    <w:rsid w:val="001F4CD0"/>
    <w:rsid w:val="001F6769"/>
    <w:rsid w:val="00227F3C"/>
    <w:rsid w:val="0025540A"/>
    <w:rsid w:val="0027463D"/>
    <w:rsid w:val="002754E8"/>
    <w:rsid w:val="00276522"/>
    <w:rsid w:val="002845F2"/>
    <w:rsid w:val="002F0944"/>
    <w:rsid w:val="002F1448"/>
    <w:rsid w:val="002F3951"/>
    <w:rsid w:val="0030650F"/>
    <w:rsid w:val="00353795"/>
    <w:rsid w:val="00372A23"/>
    <w:rsid w:val="003823FA"/>
    <w:rsid w:val="00383C32"/>
    <w:rsid w:val="00387D4C"/>
    <w:rsid w:val="003B03EC"/>
    <w:rsid w:val="003B26AC"/>
    <w:rsid w:val="003D0491"/>
    <w:rsid w:val="003D2C27"/>
    <w:rsid w:val="003F3820"/>
    <w:rsid w:val="0040325E"/>
    <w:rsid w:val="00414691"/>
    <w:rsid w:val="00486334"/>
    <w:rsid w:val="00491C52"/>
    <w:rsid w:val="004A7451"/>
    <w:rsid w:val="004E1BBC"/>
    <w:rsid w:val="004F459B"/>
    <w:rsid w:val="0050380A"/>
    <w:rsid w:val="005066D3"/>
    <w:rsid w:val="00510FD2"/>
    <w:rsid w:val="005154CA"/>
    <w:rsid w:val="00526BEB"/>
    <w:rsid w:val="00567DFD"/>
    <w:rsid w:val="00573353"/>
    <w:rsid w:val="00582D9E"/>
    <w:rsid w:val="005A11F5"/>
    <w:rsid w:val="005F31A1"/>
    <w:rsid w:val="00605E02"/>
    <w:rsid w:val="00623E99"/>
    <w:rsid w:val="00626348"/>
    <w:rsid w:val="00630088"/>
    <w:rsid w:val="00656021"/>
    <w:rsid w:val="00666EB5"/>
    <w:rsid w:val="006B1957"/>
    <w:rsid w:val="007408D6"/>
    <w:rsid w:val="00747742"/>
    <w:rsid w:val="00762ED2"/>
    <w:rsid w:val="007651D0"/>
    <w:rsid w:val="007858C4"/>
    <w:rsid w:val="00786F92"/>
    <w:rsid w:val="00793819"/>
    <w:rsid w:val="00793C62"/>
    <w:rsid w:val="00794183"/>
    <w:rsid w:val="007A53E0"/>
    <w:rsid w:val="007C50C1"/>
    <w:rsid w:val="007F56F6"/>
    <w:rsid w:val="0080060C"/>
    <w:rsid w:val="00852010"/>
    <w:rsid w:val="00854408"/>
    <w:rsid w:val="00854FDE"/>
    <w:rsid w:val="00862A52"/>
    <w:rsid w:val="008637D3"/>
    <w:rsid w:val="00866C59"/>
    <w:rsid w:val="008B177E"/>
    <w:rsid w:val="008B419C"/>
    <w:rsid w:val="008C1029"/>
    <w:rsid w:val="00913139"/>
    <w:rsid w:val="00931812"/>
    <w:rsid w:val="00966BB1"/>
    <w:rsid w:val="00980CF0"/>
    <w:rsid w:val="0098484C"/>
    <w:rsid w:val="00995E6A"/>
    <w:rsid w:val="009A57BD"/>
    <w:rsid w:val="009E3292"/>
    <w:rsid w:val="009E7D40"/>
    <w:rsid w:val="009F71B4"/>
    <w:rsid w:val="009F75B2"/>
    <w:rsid w:val="00A02A9B"/>
    <w:rsid w:val="00A11CBA"/>
    <w:rsid w:val="00A24C37"/>
    <w:rsid w:val="00A3009D"/>
    <w:rsid w:val="00A35E34"/>
    <w:rsid w:val="00A82528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B063A7"/>
    <w:rsid w:val="00B635F2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C11DA"/>
    <w:rsid w:val="00CD0444"/>
    <w:rsid w:val="00CD7C46"/>
    <w:rsid w:val="00D307EA"/>
    <w:rsid w:val="00D315DD"/>
    <w:rsid w:val="00D4756D"/>
    <w:rsid w:val="00D83E6E"/>
    <w:rsid w:val="00D903F8"/>
    <w:rsid w:val="00DB6212"/>
    <w:rsid w:val="00DC10C7"/>
    <w:rsid w:val="00DE75EC"/>
    <w:rsid w:val="00DF02E8"/>
    <w:rsid w:val="00DF5D0D"/>
    <w:rsid w:val="00E04F11"/>
    <w:rsid w:val="00E46253"/>
    <w:rsid w:val="00E60A7B"/>
    <w:rsid w:val="00E630B2"/>
    <w:rsid w:val="00E6314C"/>
    <w:rsid w:val="00EB3D9E"/>
    <w:rsid w:val="00EE59BC"/>
    <w:rsid w:val="00F10903"/>
    <w:rsid w:val="00F14B1C"/>
    <w:rsid w:val="00F610DC"/>
    <w:rsid w:val="00FA3084"/>
    <w:rsid w:val="00FC525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CB5"/>
  <w15:docId w15:val="{48A4336C-8032-42B0-8DC4-4C13DF3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26A3A-3579-45E6-9D56-B013F7FE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Сайга</cp:lastModifiedBy>
  <cp:revision>7</cp:revision>
  <cp:lastPrinted>2023-05-30T09:46:00Z</cp:lastPrinted>
  <dcterms:created xsi:type="dcterms:W3CDTF">2023-05-15T04:14:00Z</dcterms:created>
  <dcterms:modified xsi:type="dcterms:W3CDTF">2023-05-30T09:47:00Z</dcterms:modified>
</cp:coreProperties>
</file>